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F6B" w:rsidRDefault="00DA1F6B" w:rsidP="00DA1F6B">
      <w:pPr>
        <w:tabs>
          <w:tab w:val="left" w:pos="3780"/>
          <w:tab w:val="left" w:pos="7200"/>
          <w:tab w:val="left" w:pos="8100"/>
        </w:tabs>
      </w:pPr>
      <w:r>
        <w:t>Practice Time Log</w:t>
      </w:r>
    </w:p>
    <w:p w:rsidR="00DA1F6B" w:rsidRDefault="00DA1F6B" w:rsidP="00DA1F6B">
      <w:pPr>
        <w:tabs>
          <w:tab w:val="left" w:pos="3780"/>
          <w:tab w:val="left" w:pos="7200"/>
          <w:tab w:val="left" w:pos="8100"/>
        </w:tabs>
      </w:pP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COACH: </w:t>
      </w:r>
      <w:r>
        <w:rPr>
          <w:sz w:val="18"/>
          <w:szCs w:val="18"/>
        </w:rPr>
        <w:t>This form, to be completed by you and initialed by the student-athletes, documents adherence to 4 hours per day and 20 hours per week practice time limitations during your season and 2 hours individual instruction and 8 hours per week limitations out of season.</w:t>
      </w: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  <w:r>
        <w:rPr>
          <w:sz w:val="18"/>
          <w:szCs w:val="18"/>
        </w:rPr>
        <w:t xml:space="preserve">NCAA Bylaw 17.1.5.1 Daily and Weekly Hour Limitations- Playing Season. A student-athlete's participation in countable athletically related activities shall be limited to a maximum of four (4) hours per day and 20 hours per week. </w:t>
      </w: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  <w:r>
        <w:rPr>
          <w:sz w:val="18"/>
          <w:szCs w:val="18"/>
        </w:rPr>
        <w:t xml:space="preserve">NCAA Bylaw 17.1.5.2 Weekly Hour Limitations- Outside the Playing Season. Outside the playing season during the academic year, only student-athlete's participation in countable athletically related activities specified in Bylaws 17.02.1- (c), (d) and (e) shall be permitted. A student-athlete's participation in such activities shall be limited to a maximum of eight (8) hours per week, of which not more than two (2) hours per week may be spent on individual workouts. A student-athlete may not participate in any countable athletically related activities outside the playing season during any institutional vacation period (e.g., summer, academic year). </w:t>
      </w:r>
    </w:p>
    <w:p w:rsidR="00DA1F6B" w:rsidRDefault="00DA1F6B" w:rsidP="00DA1F6B">
      <w:pPr>
        <w:numPr>
          <w:ilvl w:val="0"/>
          <w:numId w:val="1"/>
        </w:num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  <w:r>
        <w:rPr>
          <w:sz w:val="18"/>
          <w:szCs w:val="18"/>
        </w:rPr>
        <w:t xml:space="preserve">17.02.1(c) Required weight training and conditioning activities held at the direction of or supervised by an institutional staff member. </w:t>
      </w:r>
    </w:p>
    <w:p w:rsidR="00DA1F6B" w:rsidRDefault="00DA1F6B" w:rsidP="00DA1F6B">
      <w:pPr>
        <w:numPr>
          <w:ilvl w:val="0"/>
          <w:numId w:val="1"/>
        </w:num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  <w:r>
        <w:rPr>
          <w:sz w:val="18"/>
          <w:szCs w:val="18"/>
        </w:rPr>
        <w:t>17.02.1 (</w:t>
      </w:r>
      <w:proofErr w:type="gramStart"/>
      <w:r>
        <w:rPr>
          <w:sz w:val="18"/>
          <w:szCs w:val="18"/>
        </w:rPr>
        <w:t>d</w:t>
      </w:r>
      <w:proofErr w:type="gramEnd"/>
      <w:r>
        <w:rPr>
          <w:sz w:val="18"/>
          <w:szCs w:val="18"/>
        </w:rPr>
        <w:t>) Participation in a physical fitness class (including a summer class) conducted by a member of the athletics staff, unless a class is a regular PE class listed in the catalog and open to all students. Such a class may not include practice activities conducted under the guise of PE class work.</w:t>
      </w:r>
    </w:p>
    <w:p w:rsidR="00DA1F6B" w:rsidRPr="0005080F" w:rsidRDefault="00DA1F6B" w:rsidP="00DA1F6B">
      <w:pPr>
        <w:numPr>
          <w:ilvl w:val="0"/>
          <w:numId w:val="1"/>
        </w:numPr>
        <w:tabs>
          <w:tab w:val="left" w:pos="3780"/>
          <w:tab w:val="left" w:pos="7200"/>
          <w:tab w:val="left" w:pos="8100"/>
        </w:tabs>
      </w:pPr>
      <w:r>
        <w:rPr>
          <w:sz w:val="18"/>
          <w:szCs w:val="18"/>
        </w:rPr>
        <w:t>17.02.1 (e) In sports other than football, participation outside the institution's declared playing season in individual skill-related instructional activities with a member of the coaching staff and that occur at the request of the student-athlete.</w:t>
      </w: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sz w:val="18"/>
          <w:szCs w:val="18"/>
        </w:rPr>
      </w:pP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Note: A competition is always counted as 3 hours.</w:t>
      </w:r>
    </w:p>
    <w:p w:rsidR="00DA1F6B" w:rsidRDefault="00DA1F6B" w:rsidP="00DA1F6B">
      <w:pPr>
        <w:tabs>
          <w:tab w:val="left" w:pos="3780"/>
          <w:tab w:val="left" w:pos="7200"/>
          <w:tab w:val="left" w:pos="8100"/>
        </w:tabs>
        <w:rPr>
          <w:b/>
          <w:b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91"/>
        <w:gridCol w:w="5399"/>
      </w:tblGrid>
      <w:tr w:rsidR="00DA1F6B" w:rsidTr="000A6579">
        <w:trPr>
          <w:trHeight w:val="557"/>
        </w:trPr>
        <w:tc>
          <w:tcPr>
            <w:tcW w:w="550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vertAlign w:val="superscript"/>
              </w:rPr>
            </w:pPr>
            <w:r w:rsidRPr="00A447A3">
              <w:rPr>
                <w:vertAlign w:val="superscript"/>
              </w:rPr>
              <w:t>Sport</w:t>
            </w:r>
          </w:p>
        </w:tc>
        <w:tc>
          <w:tcPr>
            <w:tcW w:w="550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vertAlign w:val="superscript"/>
              </w:rPr>
            </w:pPr>
            <w:r w:rsidRPr="00A447A3">
              <w:rPr>
                <w:vertAlign w:val="superscript"/>
              </w:rPr>
              <w:t>Week (mm/</w:t>
            </w:r>
            <w:proofErr w:type="spellStart"/>
            <w:r w:rsidRPr="00A447A3">
              <w:rPr>
                <w:vertAlign w:val="superscript"/>
              </w:rPr>
              <w:t>dd</w:t>
            </w:r>
            <w:proofErr w:type="spellEnd"/>
            <w:r w:rsidRPr="00A447A3">
              <w:rPr>
                <w:vertAlign w:val="superscript"/>
              </w:rPr>
              <w:t>/</w:t>
            </w:r>
            <w:proofErr w:type="spellStart"/>
            <w:r w:rsidRPr="00A447A3">
              <w:rPr>
                <w:vertAlign w:val="superscript"/>
              </w:rPr>
              <w:t>yy</w:t>
            </w:r>
            <w:proofErr w:type="spellEnd"/>
            <w:r w:rsidRPr="00A447A3">
              <w:rPr>
                <w:vertAlign w:val="superscript"/>
              </w:rPr>
              <w:t xml:space="preserve"> – mm/</w:t>
            </w:r>
            <w:proofErr w:type="spellStart"/>
            <w:r w:rsidRPr="00A447A3">
              <w:rPr>
                <w:vertAlign w:val="superscript"/>
              </w:rPr>
              <w:t>dd</w:t>
            </w:r>
            <w:proofErr w:type="spellEnd"/>
            <w:r w:rsidRPr="00A447A3">
              <w:rPr>
                <w:vertAlign w:val="superscript"/>
              </w:rPr>
              <w:t>/</w:t>
            </w:r>
            <w:proofErr w:type="spellStart"/>
            <w:r w:rsidRPr="00A447A3">
              <w:rPr>
                <w:vertAlign w:val="superscript"/>
              </w:rPr>
              <w:t>yy</w:t>
            </w:r>
            <w:proofErr w:type="spellEnd"/>
            <w:r w:rsidRPr="00A447A3">
              <w:rPr>
                <w:vertAlign w:val="superscript"/>
              </w:rPr>
              <w:t>)</w:t>
            </w:r>
          </w:p>
        </w:tc>
      </w:tr>
    </w:tbl>
    <w:p w:rsidR="00DA1F6B" w:rsidRPr="00147373" w:rsidRDefault="00DA1F6B" w:rsidP="00DA1F6B">
      <w:pPr>
        <w:tabs>
          <w:tab w:val="left" w:pos="720"/>
          <w:tab w:val="left" w:pos="2160"/>
          <w:tab w:val="left" w:pos="3600"/>
          <w:tab w:val="left" w:pos="5040"/>
          <w:tab w:val="left" w:pos="6480"/>
          <w:tab w:val="left" w:pos="7920"/>
          <w:tab w:val="left" w:pos="9540"/>
        </w:tabs>
        <w:rPr>
          <w:sz w:val="18"/>
          <w:szCs w:val="18"/>
        </w:rPr>
      </w:pPr>
      <w:r w:rsidRPr="00147373">
        <w:rPr>
          <w:sz w:val="18"/>
          <w:szCs w:val="18"/>
        </w:rPr>
        <w:t>Key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  <w:t>C=Competition</w:t>
      </w:r>
      <w:r>
        <w:rPr>
          <w:sz w:val="18"/>
          <w:szCs w:val="18"/>
        </w:rPr>
        <w:tab/>
        <w:t>I=Injury</w:t>
      </w:r>
      <w:r>
        <w:rPr>
          <w:sz w:val="18"/>
          <w:szCs w:val="18"/>
        </w:rPr>
        <w:tab/>
        <w:t>M=Meetings</w:t>
      </w:r>
      <w:r>
        <w:rPr>
          <w:sz w:val="18"/>
          <w:szCs w:val="18"/>
        </w:rPr>
        <w:tab/>
        <w:t>O=Off Day</w:t>
      </w:r>
      <w:r>
        <w:rPr>
          <w:sz w:val="18"/>
          <w:szCs w:val="18"/>
        </w:rPr>
        <w:tab/>
        <w:t>P=Practice</w:t>
      </w:r>
      <w:r>
        <w:rPr>
          <w:sz w:val="18"/>
          <w:szCs w:val="18"/>
        </w:rPr>
        <w:tab/>
        <w:t>S=Skill Instruction</w:t>
      </w:r>
      <w:r>
        <w:rPr>
          <w:sz w:val="18"/>
          <w:szCs w:val="18"/>
        </w:rPr>
        <w:tab/>
        <w:t>W=Weights</w:t>
      </w:r>
    </w:p>
    <w:p w:rsidR="00DA1F6B" w:rsidRDefault="00DA1F6B" w:rsidP="00DA1F6B">
      <w:pPr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87"/>
        <w:gridCol w:w="748"/>
        <w:gridCol w:w="748"/>
        <w:gridCol w:w="748"/>
        <w:gridCol w:w="748"/>
        <w:gridCol w:w="935"/>
        <w:gridCol w:w="748"/>
        <w:gridCol w:w="748"/>
        <w:gridCol w:w="748"/>
        <w:gridCol w:w="1496"/>
      </w:tblGrid>
      <w:tr w:rsidR="00DA1F6B" w:rsidRPr="00A447A3" w:rsidTr="000A6579">
        <w:tc>
          <w:tcPr>
            <w:tcW w:w="3287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Student-Athlete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Sun.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Mon.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Tue.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Wed.</w:t>
            </w:r>
          </w:p>
        </w:tc>
        <w:tc>
          <w:tcPr>
            <w:tcW w:w="935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Thurs.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Fri.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Sat.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496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S-A Initials</w:t>
            </w: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A1F6B" w:rsidRDefault="00DA1F6B" w:rsidP="00DA1F6B">
      <w:pPr>
        <w:tabs>
          <w:tab w:val="left" w:pos="3780"/>
          <w:tab w:val="left" w:pos="7200"/>
          <w:tab w:val="left" w:pos="8100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91"/>
        <w:gridCol w:w="5399"/>
      </w:tblGrid>
      <w:tr w:rsidR="00DA1F6B" w:rsidTr="000A6579">
        <w:trPr>
          <w:trHeight w:val="557"/>
        </w:trPr>
        <w:tc>
          <w:tcPr>
            <w:tcW w:w="550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vertAlign w:val="superscript"/>
              </w:rPr>
            </w:pPr>
            <w:r w:rsidRPr="00A447A3">
              <w:rPr>
                <w:vertAlign w:val="superscript"/>
              </w:rPr>
              <w:lastRenderedPageBreak/>
              <w:t>Sport</w:t>
            </w:r>
          </w:p>
        </w:tc>
        <w:tc>
          <w:tcPr>
            <w:tcW w:w="550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vertAlign w:val="superscript"/>
              </w:rPr>
            </w:pPr>
            <w:r w:rsidRPr="00A447A3">
              <w:rPr>
                <w:vertAlign w:val="superscript"/>
              </w:rPr>
              <w:t>Week (mm/</w:t>
            </w:r>
            <w:proofErr w:type="spellStart"/>
            <w:r w:rsidRPr="00A447A3">
              <w:rPr>
                <w:vertAlign w:val="superscript"/>
              </w:rPr>
              <w:t>dd</w:t>
            </w:r>
            <w:proofErr w:type="spellEnd"/>
            <w:r w:rsidRPr="00A447A3">
              <w:rPr>
                <w:vertAlign w:val="superscript"/>
              </w:rPr>
              <w:t>/</w:t>
            </w:r>
            <w:proofErr w:type="spellStart"/>
            <w:r w:rsidRPr="00A447A3">
              <w:rPr>
                <w:vertAlign w:val="superscript"/>
              </w:rPr>
              <w:t>yy</w:t>
            </w:r>
            <w:proofErr w:type="spellEnd"/>
            <w:r w:rsidRPr="00A447A3">
              <w:rPr>
                <w:vertAlign w:val="superscript"/>
              </w:rPr>
              <w:t xml:space="preserve"> – mm/</w:t>
            </w:r>
            <w:proofErr w:type="spellStart"/>
            <w:r w:rsidRPr="00A447A3">
              <w:rPr>
                <w:vertAlign w:val="superscript"/>
              </w:rPr>
              <w:t>dd</w:t>
            </w:r>
            <w:proofErr w:type="spellEnd"/>
            <w:r w:rsidRPr="00A447A3">
              <w:rPr>
                <w:vertAlign w:val="superscript"/>
              </w:rPr>
              <w:t>/</w:t>
            </w:r>
            <w:proofErr w:type="spellStart"/>
            <w:r w:rsidRPr="00A447A3">
              <w:rPr>
                <w:vertAlign w:val="superscript"/>
              </w:rPr>
              <w:t>yy</w:t>
            </w:r>
            <w:proofErr w:type="spellEnd"/>
            <w:r w:rsidRPr="00A447A3">
              <w:rPr>
                <w:vertAlign w:val="superscript"/>
              </w:rPr>
              <w:t>)</w:t>
            </w:r>
          </w:p>
        </w:tc>
      </w:tr>
    </w:tbl>
    <w:p w:rsidR="00DA1F6B" w:rsidRDefault="00DA1F6B" w:rsidP="00DA1F6B">
      <w:pPr>
        <w:tabs>
          <w:tab w:val="left" w:pos="3780"/>
          <w:tab w:val="left" w:pos="7200"/>
          <w:tab w:val="left" w:pos="8100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87"/>
        <w:gridCol w:w="748"/>
        <w:gridCol w:w="748"/>
        <w:gridCol w:w="748"/>
        <w:gridCol w:w="748"/>
        <w:gridCol w:w="935"/>
        <w:gridCol w:w="748"/>
        <w:gridCol w:w="748"/>
        <w:gridCol w:w="748"/>
        <w:gridCol w:w="1496"/>
      </w:tblGrid>
      <w:tr w:rsidR="00DA1F6B" w:rsidRPr="00A447A3" w:rsidTr="000A6579">
        <w:tc>
          <w:tcPr>
            <w:tcW w:w="3287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Student-Athlete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Sun.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Mon.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Tue.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Wed.</w:t>
            </w:r>
          </w:p>
        </w:tc>
        <w:tc>
          <w:tcPr>
            <w:tcW w:w="935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Thurs.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Fri.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Sat.</w:t>
            </w:r>
          </w:p>
        </w:tc>
        <w:tc>
          <w:tcPr>
            <w:tcW w:w="748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496" w:type="dxa"/>
            <w:shd w:val="clear" w:color="auto" w:fill="999999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447A3">
              <w:rPr>
                <w:rFonts w:ascii="Arial" w:hAnsi="Arial" w:cs="Arial"/>
                <w:b/>
                <w:sz w:val="20"/>
                <w:szCs w:val="20"/>
              </w:rPr>
              <w:t>S-A Initials</w:t>
            </w: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F6B" w:rsidRPr="00A447A3" w:rsidTr="000A6579">
        <w:tc>
          <w:tcPr>
            <w:tcW w:w="3287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6" w:type="dxa"/>
          </w:tcPr>
          <w:p w:rsidR="00DA1F6B" w:rsidRPr="00A447A3" w:rsidRDefault="00DA1F6B" w:rsidP="000A6579">
            <w:pPr>
              <w:tabs>
                <w:tab w:val="left" w:pos="3780"/>
                <w:tab w:val="left" w:pos="7200"/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A1F6B" w:rsidRDefault="00DA1F6B" w:rsidP="00DA1F6B">
      <w:pPr>
        <w:tabs>
          <w:tab w:val="left" w:pos="3780"/>
          <w:tab w:val="left" w:pos="7200"/>
          <w:tab w:val="left" w:pos="8100"/>
        </w:tabs>
      </w:pPr>
    </w:p>
    <w:p w:rsidR="00887A2A" w:rsidRPr="00DA1F6B" w:rsidRDefault="00887A2A" w:rsidP="00DA1F6B">
      <w:bookmarkStart w:id="0" w:name="_GoBack"/>
      <w:bookmarkEnd w:id="0"/>
    </w:p>
    <w:sectPr w:rsidR="00887A2A" w:rsidRPr="00DA1F6B" w:rsidSect="004777D9">
      <w:headerReference w:type="default" r:id="rId7"/>
      <w:pgSz w:w="12240" w:h="15840"/>
      <w:pgMar w:top="2430" w:right="720" w:bottom="0" w:left="72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FCA" w:rsidRDefault="00063FCA" w:rsidP="002B33E3">
      <w:r>
        <w:separator/>
      </w:r>
    </w:p>
  </w:endnote>
  <w:endnote w:type="continuationSeparator" w:id="0">
    <w:p w:rsidR="00063FCA" w:rsidRDefault="00063FCA" w:rsidP="002B3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jan Pro">
    <w:panose1 w:val="02020502050506020301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FCA" w:rsidRDefault="00063FCA" w:rsidP="002B33E3">
      <w:r>
        <w:separator/>
      </w:r>
    </w:p>
  </w:footnote>
  <w:footnote w:type="continuationSeparator" w:id="0">
    <w:p w:rsidR="00063FCA" w:rsidRDefault="00063FCA" w:rsidP="002B33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3E3" w:rsidRPr="00B76539" w:rsidRDefault="007E03DC" w:rsidP="00B76539">
    <w:pPr>
      <w:pStyle w:val="Header"/>
      <w:tabs>
        <w:tab w:val="clear" w:pos="4680"/>
        <w:tab w:val="clear" w:pos="9360"/>
        <w:tab w:val="left" w:pos="341"/>
        <w:tab w:val="left" w:pos="982"/>
      </w:tabs>
      <w:rPr>
        <w:noProof/>
        <w:sz w:val="18"/>
        <w:szCs w:val="18"/>
      </w:rPr>
    </w:pPr>
    <w:r w:rsidRPr="00BF3AA3">
      <w:rPr>
        <w:noProof/>
        <w:sz w:val="18"/>
        <w:szCs w:val="18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267D2A9" wp14:editId="1409A0E6">
              <wp:simplePos x="0" y="0"/>
              <wp:positionH relativeFrom="column">
                <wp:posOffset>5488940</wp:posOffset>
              </wp:positionH>
              <wp:positionV relativeFrom="paragraph">
                <wp:posOffset>7620</wp:posOffset>
              </wp:positionV>
              <wp:extent cx="1364615" cy="961390"/>
              <wp:effectExtent l="0" t="0" r="6985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4615" cy="9613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3AA3" w:rsidRPr="007E03DC" w:rsidRDefault="00BF3AA3" w:rsidP="00BF3AA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341"/>
                              <w:tab w:val="left" w:pos="982"/>
                            </w:tabs>
                            <w:jc w:val="both"/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</w:pPr>
                          <w:r w:rsidRPr="007E03DC"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  <w:t>P.O. Box 6668</w:t>
                          </w:r>
                        </w:p>
                        <w:p w:rsidR="00BF3AA3" w:rsidRPr="007E03DC" w:rsidRDefault="00BF3AA3" w:rsidP="00BF3AA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341"/>
                              <w:tab w:val="left" w:pos="982"/>
                            </w:tabs>
                            <w:jc w:val="both"/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</w:pPr>
                          <w:r w:rsidRPr="007E03DC"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  <w:t>100 Athletic Street</w:t>
                          </w:r>
                        </w:p>
                        <w:p w:rsidR="00BF3AA3" w:rsidRPr="007E03DC" w:rsidRDefault="00BF3AA3" w:rsidP="00BF3AA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341"/>
                              <w:tab w:val="left" w:pos="982"/>
                            </w:tabs>
                            <w:jc w:val="both"/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</w:pPr>
                          <w:r w:rsidRPr="007E03DC"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  <w:t>Mars Hill, N.C. 28754</w:t>
                          </w:r>
                        </w:p>
                        <w:p w:rsidR="00BF3AA3" w:rsidRPr="007E03DC" w:rsidRDefault="00BF3AA3" w:rsidP="00BF3AA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341"/>
                              <w:tab w:val="left" w:pos="982"/>
                            </w:tabs>
                            <w:jc w:val="both"/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</w:pPr>
                          <w:r w:rsidRPr="007E03DC">
                            <w:rPr>
                              <w:b/>
                              <w:noProof/>
                              <w:color w:val="3E558A"/>
                              <w:sz w:val="18"/>
                              <w:szCs w:val="18"/>
                            </w:rPr>
                            <w:t>(828) 689-1219</w:t>
                          </w:r>
                        </w:p>
                        <w:p w:rsidR="00BF3AA3" w:rsidRPr="007E03DC" w:rsidRDefault="00BF3AA3" w:rsidP="00BF3AA3">
                          <w:pPr>
                            <w:jc w:val="both"/>
                            <w:rPr>
                              <w:b/>
                              <w:i/>
                              <w:color w:val="3E558A"/>
                            </w:rPr>
                          </w:pPr>
                          <w:r w:rsidRPr="007E03DC">
                            <w:rPr>
                              <w:b/>
                              <w:i/>
                              <w:noProof/>
                              <w:color w:val="3E558A"/>
                              <w:sz w:val="18"/>
                              <w:szCs w:val="18"/>
                            </w:rPr>
                            <w:t>www.marshilllions.com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67D2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32.2pt;margin-top:.6pt;width:107.45pt;height:75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" stroked="f">
              <v:textbox>
                <w:txbxContent>
                  <w:p w:rsidR="00BF3AA3" w:rsidRPr="007E03DC" w:rsidRDefault="00BF3AA3" w:rsidP="00BF3AA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341"/>
                        <w:tab w:val="left" w:pos="982"/>
                      </w:tabs>
                      <w:jc w:val="both"/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</w:pPr>
                    <w:r w:rsidRPr="007E03DC"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  <w:t>P.O. Box 6668</w:t>
                    </w:r>
                  </w:p>
                  <w:p w:rsidR="00BF3AA3" w:rsidRPr="007E03DC" w:rsidRDefault="00BF3AA3" w:rsidP="00BF3AA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341"/>
                        <w:tab w:val="left" w:pos="982"/>
                      </w:tabs>
                      <w:jc w:val="both"/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</w:pPr>
                    <w:r w:rsidRPr="007E03DC"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  <w:t>100 Athletic Street</w:t>
                    </w:r>
                  </w:p>
                  <w:p w:rsidR="00BF3AA3" w:rsidRPr="007E03DC" w:rsidRDefault="00BF3AA3" w:rsidP="00BF3AA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341"/>
                        <w:tab w:val="left" w:pos="982"/>
                      </w:tabs>
                      <w:jc w:val="both"/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</w:pPr>
                    <w:r w:rsidRPr="007E03DC"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  <w:t>Mars Hill, N.C. 28754</w:t>
                    </w:r>
                  </w:p>
                  <w:p w:rsidR="00BF3AA3" w:rsidRPr="007E03DC" w:rsidRDefault="00BF3AA3" w:rsidP="00BF3AA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341"/>
                        <w:tab w:val="left" w:pos="982"/>
                      </w:tabs>
                      <w:jc w:val="both"/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</w:pPr>
                    <w:r w:rsidRPr="007E03DC">
                      <w:rPr>
                        <w:b/>
                        <w:noProof/>
                        <w:color w:val="3E558A"/>
                        <w:sz w:val="18"/>
                        <w:szCs w:val="18"/>
                      </w:rPr>
                      <w:t>(828) 689-1219</w:t>
                    </w:r>
                  </w:p>
                  <w:p w:rsidR="00BF3AA3" w:rsidRPr="007E03DC" w:rsidRDefault="00BF3AA3" w:rsidP="00BF3AA3">
                    <w:pPr>
                      <w:jc w:val="both"/>
                      <w:rPr>
                        <w:b/>
                        <w:i/>
                        <w:color w:val="3E558A"/>
                      </w:rPr>
                    </w:pPr>
                    <w:r w:rsidRPr="007E03DC">
                      <w:rPr>
                        <w:b/>
                        <w:i/>
                        <w:noProof/>
                        <w:color w:val="3E558A"/>
                        <w:sz w:val="18"/>
                        <w:szCs w:val="18"/>
                      </w:rPr>
                      <w:t>www.marshilllions.com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033702" wp14:editId="4762240A">
              <wp:simplePos x="0" y="0"/>
              <wp:positionH relativeFrom="column">
                <wp:posOffset>-5080</wp:posOffset>
              </wp:positionH>
              <wp:positionV relativeFrom="paragraph">
                <wp:posOffset>1050496</wp:posOffset>
              </wp:positionV>
              <wp:extent cx="6858000" cy="0"/>
              <wp:effectExtent l="38100" t="76200" r="38100" b="7620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3E558A"/>
                        </a:solidFill>
                      </a:ln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4FE8238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4pt,82.7pt" to="539.6pt,8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" strokecolor="#3e558a" strokeweight="3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432" behindDoc="0" locked="0" layoutInCell="1" allowOverlap="1" wp14:anchorId="1B0D6515" wp14:editId="6BEB9B1C">
              <wp:simplePos x="0" y="0"/>
              <wp:positionH relativeFrom="column">
                <wp:posOffset>1132594</wp:posOffset>
              </wp:positionH>
              <wp:positionV relativeFrom="paragraph">
                <wp:posOffset>567576</wp:posOffset>
              </wp:positionV>
              <wp:extent cx="4391660" cy="401320"/>
              <wp:effectExtent l="0" t="0" r="8890" b="0"/>
              <wp:wrapSquare wrapText="bothSides"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91660" cy="401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E03DC" w:rsidRPr="000C50D4" w:rsidRDefault="007E03DC" w:rsidP="007E03DC">
                          <w:pPr>
                            <w:jc w:val="center"/>
                            <w:rPr>
                              <w:rFonts w:ascii="Trajan Pro" w:hAnsi="Trajan Pro"/>
                              <w:b/>
                              <w:color w:val="3E558A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Trajan Pro" w:hAnsi="Trajan Pro"/>
                              <w:b/>
                              <w:color w:val="3E558A"/>
                              <w:sz w:val="36"/>
                              <w:szCs w:val="36"/>
                            </w:rPr>
                            <w:t>Department of Athletics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0D6515" id="_x0000_s1027" type="#_x0000_t202" style="position:absolute;margin-left:89.2pt;margin-top:44.7pt;width:345.8pt;height:31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" stroked="f">
              <v:textbox>
                <w:txbxContent>
                  <w:p w:rsidR="007E03DC" w:rsidRPr="000C50D4" w:rsidRDefault="007E03DC" w:rsidP="007E03DC">
                    <w:pPr>
                      <w:jc w:val="center"/>
                      <w:rPr>
                        <w:rFonts w:ascii="Trajan Pro" w:hAnsi="Trajan Pro"/>
                        <w:b/>
                        <w:color w:val="3E558A"/>
                        <w:sz w:val="36"/>
                        <w:szCs w:val="36"/>
                      </w:rPr>
                    </w:pPr>
                    <w:r>
                      <w:rPr>
                        <w:rFonts w:ascii="Trajan Pro" w:hAnsi="Trajan Pro"/>
                        <w:b/>
                        <w:color w:val="3E558A"/>
                        <w:sz w:val="36"/>
                        <w:szCs w:val="36"/>
                      </w:rPr>
                      <w:t>Department of Athletics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8AA8220" wp14:editId="504ED054">
              <wp:simplePos x="0" y="0"/>
              <wp:positionH relativeFrom="column">
                <wp:posOffset>1133475</wp:posOffset>
              </wp:positionH>
              <wp:positionV relativeFrom="paragraph">
                <wp:posOffset>443024</wp:posOffset>
              </wp:positionV>
              <wp:extent cx="4391660" cy="0"/>
              <wp:effectExtent l="152400" t="171450" r="104140" b="1905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9166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3E558A"/>
                        </a:solidFill>
                      </a:ln>
                      <a:effectLst>
                        <a:glow rad="139700">
                          <a:schemeClr val="accent4">
                            <a:satMod val="175000"/>
                            <a:alpha val="40000"/>
                          </a:schemeClr>
                        </a:glow>
                        <a:reflection blurRad="6350" stA="50000" endA="300" endPos="55500" dist="50800" dir="5400000" sy="-100000" algn="bl" rotWithShape="0"/>
                      </a:effectLst>
                      <a:scene3d>
                        <a:camera prst="orthographicFront"/>
                        <a:lightRig rig="threePt" dir="t"/>
                      </a:scene3d>
                      <a:sp3d>
                        <a:bevelT prst="relaxedInset"/>
                      </a:sp3d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B050F92"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25pt,34.9pt" to="435.05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" strokecolor="#3e558a" strokeweight="4.5pt">
              <v:stroke joinstyle="miter"/>
            </v:line>
          </w:pict>
        </mc:Fallback>
      </mc:AlternateContent>
    </w:r>
    <w:r w:rsidR="000C50D4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A9B0406" wp14:editId="27F64E65">
              <wp:simplePos x="0" y="0"/>
              <wp:positionH relativeFrom="column">
                <wp:posOffset>1133475</wp:posOffset>
              </wp:positionH>
              <wp:positionV relativeFrom="paragraph">
                <wp:posOffset>-97790</wp:posOffset>
              </wp:positionV>
              <wp:extent cx="4391660" cy="401320"/>
              <wp:effectExtent l="0" t="0" r="8890" b="0"/>
              <wp:wrapSquare wrapText="bothSides"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91660" cy="401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C50D4" w:rsidRPr="000C50D4" w:rsidRDefault="000C50D4" w:rsidP="000C50D4">
                          <w:pPr>
                            <w:jc w:val="center"/>
                            <w:rPr>
                              <w:rFonts w:ascii="Trajan Pro" w:hAnsi="Trajan Pro"/>
                              <w:b/>
                              <w:color w:val="3E558A"/>
                              <w:sz w:val="36"/>
                              <w:szCs w:val="36"/>
                            </w:rPr>
                          </w:pPr>
                          <w:r w:rsidRPr="000C50D4">
                            <w:rPr>
                              <w:rFonts w:ascii="Trajan Pro" w:hAnsi="Trajan Pro"/>
                              <w:b/>
                              <w:color w:val="3E558A"/>
                              <w:sz w:val="36"/>
                              <w:szCs w:val="36"/>
                            </w:rPr>
                            <w:t>Mars Hill University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A9B0406" id="_x0000_s1028" type="#_x0000_t202" style="position:absolute;margin-left:89.25pt;margin-top:-7.7pt;width:345.8pt;height:31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" stroked="f">
              <v:textbox>
                <w:txbxContent>
                  <w:p w:rsidR="000C50D4" w:rsidRPr="000C50D4" w:rsidRDefault="000C50D4" w:rsidP="000C50D4">
                    <w:pPr>
                      <w:jc w:val="center"/>
                      <w:rPr>
                        <w:rFonts w:ascii="Trajan Pro" w:hAnsi="Trajan Pro"/>
                        <w:b/>
                        <w:color w:val="3E558A"/>
                        <w:sz w:val="36"/>
                        <w:szCs w:val="36"/>
                      </w:rPr>
                    </w:pPr>
                    <w:r w:rsidRPr="000C50D4">
                      <w:rPr>
                        <w:rFonts w:ascii="Trajan Pro" w:hAnsi="Trajan Pro"/>
                        <w:b/>
                        <w:color w:val="3E558A"/>
                        <w:sz w:val="36"/>
                        <w:szCs w:val="36"/>
                      </w:rPr>
                      <w:t>Mars Hill University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F3AA3" w:rsidRPr="00BF3AA3">
      <w:rPr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82E22A1" wp14:editId="3CF34006">
          <wp:simplePos x="0" y="0"/>
          <wp:positionH relativeFrom="column">
            <wp:posOffset>-8255</wp:posOffset>
          </wp:positionH>
          <wp:positionV relativeFrom="paragraph">
            <wp:posOffset>-27470</wp:posOffset>
          </wp:positionV>
          <wp:extent cx="1078865" cy="998855"/>
          <wp:effectExtent l="0" t="0" r="6985" b="0"/>
          <wp:wrapThrough wrapText="bothSides">
            <wp:wrapPolygon edited="0">
              <wp:start x="0" y="0"/>
              <wp:lineTo x="0" y="21010"/>
              <wp:lineTo x="21358" y="21010"/>
              <wp:lineTo x="21358" y="0"/>
              <wp:lineTo x="0" y="0"/>
            </wp:wrapPolygon>
          </wp:wrapThrough>
          <wp:docPr id="212" name="Picture 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HU Athletic Logo - PMS 288 and 109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8865" cy="998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3363FA"/>
    <w:multiLevelType w:val="hybridMultilevel"/>
    <w:tmpl w:val="688665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3E3"/>
    <w:rsid w:val="000504FD"/>
    <w:rsid w:val="00063FCA"/>
    <w:rsid w:val="00070D92"/>
    <w:rsid w:val="000C50D4"/>
    <w:rsid w:val="002B33E3"/>
    <w:rsid w:val="003762A1"/>
    <w:rsid w:val="004272A7"/>
    <w:rsid w:val="004777D9"/>
    <w:rsid w:val="004B63A0"/>
    <w:rsid w:val="005327C3"/>
    <w:rsid w:val="00661C66"/>
    <w:rsid w:val="00774726"/>
    <w:rsid w:val="007E03DC"/>
    <w:rsid w:val="00887A2A"/>
    <w:rsid w:val="00A5142F"/>
    <w:rsid w:val="00A968B9"/>
    <w:rsid w:val="00B76539"/>
    <w:rsid w:val="00BE05DF"/>
    <w:rsid w:val="00BF3AA3"/>
    <w:rsid w:val="00DA1F6B"/>
    <w:rsid w:val="00E273EC"/>
    <w:rsid w:val="00E80EC3"/>
    <w:rsid w:val="00E83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038B81-3991-4ACC-84FE-27176B310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ource Sans Pro" w:eastAsiaTheme="minorHAnsi" w:hAnsi="Source Sans Pro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F6B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3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33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33E3"/>
  </w:style>
  <w:style w:type="paragraph" w:styleId="Footer">
    <w:name w:val="footer"/>
    <w:basedOn w:val="Normal"/>
    <w:link w:val="FooterChar"/>
    <w:uiPriority w:val="99"/>
    <w:unhideWhenUsed/>
    <w:rsid w:val="002B33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33E3"/>
  </w:style>
  <w:style w:type="character" w:customStyle="1" w:styleId="Heading1Char">
    <w:name w:val="Heading 1 Char"/>
    <w:basedOn w:val="DefaultParagraphFont"/>
    <w:link w:val="Heading1"/>
    <w:uiPriority w:val="9"/>
    <w:rsid w:val="00E273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4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4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Mars Hill College</Company>
  <LinksUpToDate>false</LinksUpToDate>
  <CharactersWithSpaces>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Rick</dc:creator>
  <cp:keywords/>
  <dc:description/>
  <cp:lastModifiedBy>Baker, Rick</cp:lastModifiedBy>
  <cp:revision>2</cp:revision>
  <cp:lastPrinted>2013-10-22T18:41:00Z</cp:lastPrinted>
  <dcterms:created xsi:type="dcterms:W3CDTF">2014-05-15T18:09:00Z</dcterms:created>
  <dcterms:modified xsi:type="dcterms:W3CDTF">2014-05-15T18:09:00Z</dcterms:modified>
</cp:coreProperties>
</file>